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>
          <w:color w:val="666666"/>
        </w:rPr>
      </w:pPr>
      <w:bookmarkStart w:colFirst="0" w:colLast="0" w:name="_heading=h.9qxb4zwcsdrf" w:id="0"/>
      <w:bookmarkEnd w:id="0"/>
      <w:r w:rsidDel="00000000" w:rsidR="00000000" w:rsidRPr="00000000">
        <w:rPr>
          <w:color w:val="666666"/>
          <w:rtl w:val="0"/>
        </w:rPr>
        <w:t xml:space="preserve">Cookie policy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line="315" w:lineRule="auto"/>
        <w:rPr>
          <w:color w:val="666666"/>
          <w:sz w:val="32"/>
          <w:szCs w:val="32"/>
        </w:rPr>
      </w:pPr>
      <w:bookmarkStart w:colFirst="0" w:colLast="0" w:name="_heading=h.oni6gzu5cv7p" w:id="1"/>
      <w:bookmarkEnd w:id="1"/>
      <w:r w:rsidDel="00000000" w:rsidR="00000000" w:rsidRPr="00000000">
        <w:rPr>
          <w:color w:val="666666"/>
          <w:sz w:val="32"/>
          <w:szCs w:val="32"/>
          <w:rtl w:val="0"/>
        </w:rPr>
        <w:t xml:space="preserve">What are cookies?</w:t>
      </w:r>
    </w:p>
    <w:p w:rsidR="00000000" w:rsidDel="00000000" w:rsidP="00000000" w:rsidRDefault="00000000" w:rsidRPr="00000000" w14:paraId="00000003">
      <w:pPr>
        <w:spacing w:after="220" w:line="384.00000000000006" w:lineRule="auto"/>
        <w:rPr>
          <w:color w:val="4d4d4d"/>
          <w:sz w:val="21"/>
          <w:szCs w:val="21"/>
        </w:rPr>
      </w:pPr>
      <w:r w:rsidDel="00000000" w:rsidR="00000000" w:rsidRPr="00000000">
        <w:rPr>
          <w:color w:val="4d4d4d"/>
          <w:sz w:val="21"/>
          <w:szCs w:val="21"/>
          <w:rtl w:val="0"/>
        </w:rPr>
        <w:t xml:space="preserve">Cookies are small files or a piece of data sent from a website and stored on the users computer by the users web browser while the user is browsing.  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line="315" w:lineRule="auto"/>
        <w:rPr>
          <w:color w:val="666666"/>
          <w:sz w:val="32"/>
          <w:szCs w:val="32"/>
        </w:rPr>
      </w:pPr>
      <w:bookmarkStart w:colFirst="0" w:colLast="0" w:name="_heading=h.ovnadsvhha13" w:id="2"/>
      <w:bookmarkEnd w:id="2"/>
      <w:r w:rsidDel="00000000" w:rsidR="00000000" w:rsidRPr="00000000">
        <w:rPr>
          <w:color w:val="666666"/>
          <w:sz w:val="32"/>
          <w:szCs w:val="32"/>
          <w:rtl w:val="0"/>
        </w:rPr>
        <w:t xml:space="preserve">What does this cookie policy cover?</w:t>
      </w:r>
    </w:p>
    <w:p w:rsidR="00000000" w:rsidDel="00000000" w:rsidP="00000000" w:rsidRDefault="00000000" w:rsidRPr="00000000" w14:paraId="00000005">
      <w:pPr>
        <w:spacing w:after="220" w:line="384.00000000000006" w:lineRule="auto"/>
        <w:rPr>
          <w:color w:val="4d4d4d"/>
          <w:sz w:val="21"/>
          <w:szCs w:val="21"/>
        </w:rPr>
      </w:pPr>
      <w:r w:rsidDel="00000000" w:rsidR="00000000" w:rsidRPr="00000000">
        <w:rPr>
          <w:color w:val="4d4d4d"/>
          <w:sz w:val="21"/>
          <w:szCs w:val="21"/>
          <w:rtl w:val="0"/>
        </w:rPr>
        <w:t xml:space="preserve">This policy covers my website </w:t>
      </w:r>
      <w:hyperlink r:id="rId7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www.thehedgebarber.co.uk</w:t>
        </w:r>
      </w:hyperlink>
      <w:r w:rsidDel="00000000" w:rsidR="00000000" w:rsidRPr="00000000">
        <w:rPr>
          <w:color w:val="4d4d4d"/>
          <w:sz w:val="21"/>
          <w:szCs w:val="21"/>
          <w:rtl w:val="0"/>
        </w:rPr>
        <w:t xml:space="preserve">   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line="315" w:lineRule="auto"/>
        <w:rPr>
          <w:color w:val="4d4d4d"/>
          <w:sz w:val="21"/>
          <w:szCs w:val="21"/>
        </w:rPr>
      </w:pPr>
      <w:bookmarkStart w:colFirst="0" w:colLast="0" w:name="_heading=h.pmmcma6n9zi7" w:id="3"/>
      <w:bookmarkEnd w:id="3"/>
      <w:r w:rsidDel="00000000" w:rsidR="00000000" w:rsidRPr="00000000">
        <w:rPr>
          <w:color w:val="666666"/>
          <w:sz w:val="32"/>
          <w:szCs w:val="32"/>
          <w:rtl w:val="0"/>
        </w:rPr>
        <w:t xml:space="preserve">Third-party cookies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20" w:line="384.00000000000006" w:lineRule="auto"/>
        <w:rPr>
          <w:color w:val="4d4d4d"/>
          <w:sz w:val="21"/>
          <w:szCs w:val="21"/>
        </w:rPr>
      </w:pPr>
      <w:r w:rsidDel="00000000" w:rsidR="00000000" w:rsidRPr="00000000">
        <w:rPr>
          <w:color w:val="4d4d4d"/>
          <w:sz w:val="21"/>
          <w:szCs w:val="21"/>
          <w:rtl w:val="0"/>
        </w:rPr>
        <w:t xml:space="preserve">The Hedge Barber use Google Analytics software to collect information about how you use my website to ensure the visitor can find what they need.</w:t>
      </w:r>
    </w:p>
    <w:p w:rsidR="00000000" w:rsidDel="00000000" w:rsidP="00000000" w:rsidRDefault="00000000" w:rsidRPr="00000000" w14:paraId="00000008">
      <w:pPr>
        <w:spacing w:after="220" w:line="384.00000000000006" w:lineRule="auto"/>
        <w:rPr>
          <w:color w:val="4d4d4d"/>
          <w:sz w:val="21"/>
          <w:szCs w:val="21"/>
        </w:rPr>
      </w:pPr>
      <w:r w:rsidDel="00000000" w:rsidR="00000000" w:rsidRPr="00000000">
        <w:rPr>
          <w:color w:val="4d4d4d"/>
          <w:sz w:val="21"/>
          <w:szCs w:val="21"/>
          <w:rtl w:val="0"/>
        </w:rPr>
        <w:t xml:space="preserve">Google Analytics stores information about: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220" w:line="384.00000000000006" w:lineRule="auto"/>
        <w:ind w:left="720" w:hanging="360"/>
        <w:rPr/>
      </w:pPr>
      <w:r w:rsidDel="00000000" w:rsidR="00000000" w:rsidRPr="00000000">
        <w:rPr>
          <w:color w:val="4d4d4d"/>
          <w:sz w:val="21"/>
          <w:szCs w:val="21"/>
          <w:rtl w:val="0"/>
        </w:rPr>
        <w:t xml:space="preserve">what pages you visit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="384.00000000000006" w:lineRule="auto"/>
        <w:ind w:left="720" w:hanging="360"/>
        <w:rPr/>
      </w:pPr>
      <w:r w:rsidDel="00000000" w:rsidR="00000000" w:rsidRPr="00000000">
        <w:rPr>
          <w:color w:val="4d4d4d"/>
          <w:sz w:val="21"/>
          <w:szCs w:val="21"/>
          <w:rtl w:val="0"/>
        </w:rPr>
        <w:t xml:space="preserve">how long you spend on each page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="384.00000000000006" w:lineRule="auto"/>
        <w:ind w:left="720" w:hanging="360"/>
        <w:rPr/>
      </w:pPr>
      <w:r w:rsidDel="00000000" w:rsidR="00000000" w:rsidRPr="00000000">
        <w:rPr>
          <w:color w:val="4d4d4d"/>
          <w:sz w:val="21"/>
          <w:szCs w:val="21"/>
          <w:rtl w:val="0"/>
        </w:rPr>
        <w:t xml:space="preserve">how you got to the 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80" w:before="0" w:line="384.00000000000006" w:lineRule="auto"/>
        <w:ind w:left="720" w:hanging="360"/>
        <w:rPr/>
      </w:pPr>
      <w:r w:rsidDel="00000000" w:rsidR="00000000" w:rsidRPr="00000000">
        <w:rPr>
          <w:color w:val="4d4d4d"/>
          <w:sz w:val="21"/>
          <w:szCs w:val="21"/>
          <w:rtl w:val="0"/>
        </w:rPr>
        <w:t xml:space="preserve">what you click on while you’re visiting the 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20" w:line="384.00000000000006" w:lineRule="auto"/>
        <w:rPr>
          <w:color w:val="4d4d4d"/>
          <w:sz w:val="21"/>
          <w:szCs w:val="21"/>
        </w:rPr>
      </w:pPr>
      <w:r w:rsidDel="00000000" w:rsidR="00000000" w:rsidRPr="00000000">
        <w:rPr>
          <w:color w:val="4d4d4d"/>
          <w:sz w:val="21"/>
          <w:szCs w:val="21"/>
          <w:rtl w:val="0"/>
        </w:rPr>
        <w:t xml:space="preserve">I don’t collect or store any personal information so this information can’t be used to identify who you are. I also do not allow Google to use or share our analytics data.</w:t>
      </w:r>
    </w:p>
    <w:p w:rsidR="00000000" w:rsidDel="00000000" w:rsidP="00000000" w:rsidRDefault="00000000" w:rsidRPr="00000000" w14:paraId="0000000E">
      <w:pPr>
        <w:spacing w:after="220" w:line="384.00000000000006" w:lineRule="auto"/>
        <w:rPr>
          <w:color w:val="4d4d4d"/>
          <w:sz w:val="21"/>
          <w:szCs w:val="21"/>
        </w:rPr>
      </w:pPr>
      <w:r w:rsidDel="00000000" w:rsidR="00000000" w:rsidRPr="00000000">
        <w:rPr>
          <w:color w:val="4d4d4d"/>
          <w:sz w:val="21"/>
          <w:szCs w:val="21"/>
          <w:rtl w:val="0"/>
        </w:rPr>
        <w:t xml:space="preserve">You can opt out of being tracked by Google Analytics across all websites by going to </w:t>
      </w:r>
      <w:hyperlink r:id="rId8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http://tools.google.com/dlpage/gaoptout</w:t>
        </w:r>
      </w:hyperlink>
      <w:r w:rsidDel="00000000" w:rsidR="00000000" w:rsidRPr="00000000">
        <w:rPr>
          <w:color w:val="4d4d4d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20" w:line="384.00000000000006" w:lineRule="auto"/>
        <w:rPr>
          <w:color w:val="4d4d4d"/>
          <w:sz w:val="21"/>
          <w:szCs w:val="21"/>
        </w:rPr>
      </w:pPr>
      <w:r w:rsidDel="00000000" w:rsidR="00000000" w:rsidRPr="00000000">
        <w:rPr>
          <w:color w:val="4d4d4d"/>
          <w:sz w:val="21"/>
          <w:szCs w:val="21"/>
          <w:rtl w:val="0"/>
        </w:rPr>
        <w:t xml:space="preserve">The Hedge Barber also use live feeds via Instagram.</w:t>
      </w:r>
    </w:p>
    <w:p w:rsidR="00000000" w:rsidDel="00000000" w:rsidP="00000000" w:rsidRDefault="00000000" w:rsidRPr="00000000" w14:paraId="00000010">
      <w:pPr>
        <w:spacing w:after="220" w:line="384.00000000000006" w:lineRule="auto"/>
        <w:rPr>
          <w:color w:val="4d4d4d"/>
          <w:sz w:val="21"/>
          <w:szCs w:val="21"/>
        </w:rPr>
      </w:pPr>
      <w:r w:rsidDel="00000000" w:rsidR="00000000" w:rsidRPr="00000000">
        <w:rPr>
          <w:color w:val="4d4d4d"/>
          <w:sz w:val="21"/>
          <w:szCs w:val="21"/>
          <w:rtl w:val="0"/>
        </w:rPr>
        <w:t xml:space="preserve">Except for essential cookies, all cookies will expire after your browsing session ends.</w:t>
      </w:r>
    </w:p>
    <w:p w:rsidR="00000000" w:rsidDel="00000000" w:rsidP="00000000" w:rsidRDefault="00000000" w:rsidRPr="00000000" w14:paraId="00000011">
      <w:pPr>
        <w:spacing w:after="220" w:line="384.00000000000006" w:lineRule="auto"/>
        <w:rPr>
          <w:color w:val="4d4d4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20" w:line="384.00000000000006" w:lineRule="auto"/>
        <w:rPr>
          <w:color w:val="4d4d4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color w:val="505050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bookmarkStart w:colFirst="0" w:colLast="0" w:name="_heading=h.gjdgxs" w:id="4"/>
      <w:bookmarkEnd w:id="4"/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d4d4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E21D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21D5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thehedgebarber.co.uk" TargetMode="External"/><Relationship Id="rId8" Type="http://schemas.openxmlformats.org/officeDocument/2006/relationships/hyperlink" Target="http://tools.google.com/dlpage/gaopt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FoXNFqo9pYHPenBvj4M31jcc+g==">AMUW2mU7k2TUp7IYNTRJd4qrApvaPiUjCU5dvmxLWuajeKM8dqKCCZQyZbAxA7IbI1MXMV4z/1m5bJBT2SWYb1Izq+Ca0ZAN6juvF3/xLAKvLJbrvuWBmthIePQpJKpEAtwMxfk8kKNvpc5WNk15mau+Ke1E56x6/StdTChd8GQhGcyeZGMQxdOiEK9hTj++9ppQ9Hi8LX1F0LAcfiip6DD21sE9AVM8Aw==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2019-10-21T11:04:00Z</dcterms:created>
  <dc:creator>Laura Stanley</dc:creator>
</cp:coreProperties>
</file>